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BD" w:rsidRPr="00FF25BD" w:rsidRDefault="00FF25BD" w:rsidP="00FF25BD">
      <w:pPr>
        <w:spacing w:after="0" w:line="240" w:lineRule="auto"/>
        <w:jc w:val="center"/>
        <w:outlineLvl w:val="0"/>
        <w:rPr>
          <w:b/>
          <w:i/>
          <w:sz w:val="30"/>
          <w:szCs w:val="30"/>
          <w:lang w:val="ru-RU"/>
        </w:rPr>
      </w:pPr>
      <w:r w:rsidRPr="00FF25BD">
        <w:rPr>
          <w:b/>
          <w:i/>
          <w:sz w:val="30"/>
          <w:szCs w:val="30"/>
          <w:lang w:val="ru-RU"/>
        </w:rPr>
        <w:t>ПЕРЕЧЕНЬ</w:t>
      </w:r>
    </w:p>
    <w:p w:rsidR="00FF25BD" w:rsidRPr="00FF25BD" w:rsidRDefault="00FF25BD" w:rsidP="00FF25BD">
      <w:pPr>
        <w:spacing w:after="0" w:line="240" w:lineRule="auto"/>
        <w:jc w:val="center"/>
        <w:rPr>
          <w:b/>
          <w:i/>
          <w:sz w:val="30"/>
          <w:szCs w:val="30"/>
          <w:lang w:val="ru-RU"/>
        </w:rPr>
      </w:pPr>
      <w:r w:rsidRPr="00FF25BD">
        <w:rPr>
          <w:b/>
          <w:i/>
          <w:sz w:val="30"/>
          <w:szCs w:val="30"/>
          <w:lang w:val="ru-RU"/>
        </w:rPr>
        <w:t>административных процедур, осуществляемых КУМПП ЖКХ «</w:t>
      </w:r>
      <w:proofErr w:type="spellStart"/>
      <w:r w:rsidRPr="00FF25BD">
        <w:rPr>
          <w:b/>
          <w:i/>
          <w:sz w:val="30"/>
          <w:szCs w:val="30"/>
          <w:lang w:val="ru-RU"/>
        </w:rPr>
        <w:t>Лунинецкое</w:t>
      </w:r>
      <w:proofErr w:type="spellEnd"/>
      <w:r w:rsidRPr="00FF25BD">
        <w:rPr>
          <w:b/>
          <w:i/>
          <w:sz w:val="30"/>
          <w:szCs w:val="30"/>
          <w:lang w:val="ru-RU"/>
        </w:rPr>
        <w:t xml:space="preserve"> ЖКХ» </w:t>
      </w:r>
    </w:p>
    <w:p w:rsidR="00B65065" w:rsidRPr="00FF25BD" w:rsidRDefault="00FF25BD" w:rsidP="00FF25BD">
      <w:pPr>
        <w:spacing w:after="0" w:line="240" w:lineRule="auto"/>
        <w:jc w:val="center"/>
        <w:rPr>
          <w:sz w:val="20"/>
          <w:szCs w:val="20"/>
          <w:lang w:val="ru-RU"/>
        </w:rPr>
      </w:pPr>
      <w:r w:rsidRPr="00FF25BD">
        <w:rPr>
          <w:b/>
          <w:i/>
          <w:sz w:val="30"/>
          <w:szCs w:val="30"/>
          <w:lang w:val="ru-RU"/>
        </w:rPr>
        <w:t>г</w:t>
      </w:r>
      <w:proofErr w:type="gramStart"/>
      <w:r w:rsidRPr="00FF25BD">
        <w:rPr>
          <w:b/>
          <w:i/>
          <w:sz w:val="30"/>
          <w:szCs w:val="30"/>
          <w:lang w:val="ru-RU"/>
        </w:rPr>
        <w:t>.М</w:t>
      </w:r>
      <w:proofErr w:type="gramEnd"/>
      <w:r w:rsidRPr="00FF25BD">
        <w:rPr>
          <w:b/>
          <w:i/>
          <w:sz w:val="30"/>
          <w:szCs w:val="30"/>
          <w:lang w:val="ru-RU"/>
        </w:rPr>
        <w:t>икашевичи по заявлениям граждан: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21"/>
        <w:gridCol w:w="2406"/>
        <w:gridCol w:w="6098"/>
        <w:gridCol w:w="1132"/>
        <w:gridCol w:w="2271"/>
        <w:gridCol w:w="1396"/>
      </w:tblGrid>
      <w:tr w:rsidR="001A4335" w:rsidRPr="00A90C78" w:rsidTr="002415EB">
        <w:trPr>
          <w:trHeight w:val="417"/>
        </w:trPr>
        <w:tc>
          <w:tcPr>
            <w:tcW w:w="770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90C78">
              <w:rPr>
                <w:color w:val="000000" w:themeColor="text1"/>
                <w:sz w:val="16"/>
                <w:szCs w:val="16"/>
              </w:rPr>
              <w:t>Наименование</w:t>
            </w:r>
            <w:proofErr w:type="spellEnd"/>
            <w:r w:rsidRPr="00A90C7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16"/>
                <w:szCs w:val="16"/>
              </w:rPr>
              <w:t>административной</w:t>
            </w:r>
            <w:proofErr w:type="spellEnd"/>
            <w:r w:rsidRPr="00A90C7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65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АП (уполномоченный орган)</w:t>
            </w:r>
          </w:p>
        </w:tc>
        <w:tc>
          <w:tcPr>
            <w:tcW w:w="1939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360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722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444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 xml:space="preserve">Срок действия справки, другого документа (решения), </w:t>
            </w:r>
            <w:proofErr w:type="gramStart"/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выдаваемых</w:t>
            </w:r>
            <w:proofErr w:type="gramEnd"/>
            <w:r w:rsidRPr="00A90C78">
              <w:rPr>
                <w:color w:val="000000" w:themeColor="text1"/>
                <w:sz w:val="16"/>
                <w:szCs w:val="16"/>
                <w:lang w:val="ru-RU"/>
              </w:rPr>
              <w:t xml:space="preserve"> (принимаемого) при осуществлении административной процедуры</w:t>
            </w:r>
          </w:p>
        </w:tc>
      </w:tr>
      <w:tr w:rsidR="00A90C78" w:rsidRPr="002415EB" w:rsidTr="002415EB">
        <w:trPr>
          <w:trHeight w:val="417"/>
        </w:trPr>
        <w:tc>
          <w:tcPr>
            <w:tcW w:w="770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Общежитие,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ул.Первомайская,4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Заведующий участком </w:t>
            </w:r>
            <w:proofErr w:type="spellStart"/>
            <w:r w:rsidRPr="002415EB">
              <w:t>Каленкович</w:t>
            </w:r>
            <w:proofErr w:type="spellEnd"/>
            <w:r w:rsidRPr="002415EB">
              <w:t xml:space="preserve"> Татьяна Павловна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тел. 69-861, </w:t>
            </w:r>
            <w:proofErr w:type="spellStart"/>
            <w:r w:rsidRPr="002415EB">
              <w:t>каб</w:t>
            </w:r>
            <w:proofErr w:type="gramStart"/>
            <w:r w:rsidRPr="002415EB">
              <w:t>.з</w:t>
            </w:r>
            <w:proofErr w:type="gramEnd"/>
            <w:r w:rsidRPr="002415EB">
              <w:t>аведующего</w:t>
            </w:r>
            <w:proofErr w:type="spellEnd"/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 случае отсутствия - Старший мастер ЖЭУ Горбат Наталья Владимировна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тел. 68-975, каб.4 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310823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при наличии такого свидетельства), принимаемых на учет граждан, желающих получить жилое помещение в общежитии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документы, подтверждающие право на внеочередное или первоочередное получение жилого помещения в общежитии,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в случае наличия</w:t>
            </w:r>
            <w:proofErr w:type="gramEnd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 такого права</w:t>
            </w:r>
          </w:p>
        </w:tc>
        <w:tc>
          <w:tcPr>
            <w:tcW w:w="360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месяц со дня подачи заявления</w:t>
            </w:r>
          </w:p>
        </w:tc>
        <w:tc>
          <w:tcPr>
            <w:tcW w:w="444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A90C78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1.1.29. о предоставлении безналичных жилищных субсидий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 xml:space="preserve">икашевичи, ул.Молодежная,3 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Специалист по субсидиров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а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нию Лукша Юлия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68-975, каб.4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 xml:space="preserve">В случае отсутствия - 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lastRenderedPageBreak/>
              <w:t>специ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а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лист по коммунальным расч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 xml:space="preserve">там – </w:t>
            </w:r>
            <w:bookmarkStart w:id="0" w:name="_GoBack"/>
            <w:bookmarkEnd w:id="0"/>
            <w:r w:rsidRPr="002415EB">
              <w:rPr>
                <w:color w:val="000000"/>
                <w:sz w:val="20"/>
                <w:szCs w:val="20"/>
                <w:lang w:val="ru-RU"/>
              </w:rPr>
              <w:t>Дьякова Марина Олего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в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 xml:space="preserve">на 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 рождении ребенка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биометрический вид на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жительство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Республике Беларусь иностранного гражданина, биометрический вид на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жительство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Республике Беларусь лица без</w:t>
            </w:r>
            <w:proofErr w:type="gramEnd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гражданства (далее, если не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указано иное,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вид на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жительство),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– при 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его наличии)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заключении брака (в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случае, если документы, подтверждающие факт заключения брака, выданы до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26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июля 2013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г.)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лиц, состоящих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браке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копия решения суда 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расторжении брака или свидетельство 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расторжении брака (в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случае, если документы, подтверждающие факт расторжения брака, выданы (приняты) до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26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июля 2013</w:t>
            </w:r>
            <w:proofErr w:type="gramEnd"/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proofErr w:type="gram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г.)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лиц, расторгнувших брак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трудовая книжка (при ее наличии)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 неработающих граждан старше 18 лет, неработающих членов семьи старше 18 лет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на осуществление нотариальной деятельности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 нотариусов, осуществляющих нотариальную деятельность в нотариальном бюро, нотариальной конторе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пенсионное удостоверение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 пенсионеров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удостоверение инвалида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 инвалидов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сведения о полученных доходах каждого члена семьи за последние 6 месяцев, предшествующих месяцу обращения</w:t>
            </w:r>
            <w:proofErr w:type="gramEnd"/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lastRenderedPageBreak/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10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рабочих дней со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дня подачи заявления, 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в случае проведения проверки представленных документов и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(или) сведений, запроса документов и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(или) сведений от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других государственных органов, иных организаций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15 рабочих дней со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дня 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lastRenderedPageBreak/>
              <w:t xml:space="preserve">6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месяцев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1.1.30. о прекращении (возобновлении) предоставления безналичных жилищных субсидий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 xml:space="preserve">икашевичи, ул.Молодежная,3 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Специалист по субсидиров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а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нию Лукша Юлия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68-975, каб.4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В случае отсутствия - специ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а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лист по коммунальным расч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там – Дьякова Марина Олего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в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 xml:space="preserve">на 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10 рабочих дней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прекращение предоставления безналичных жилищных субсидий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бессрочно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возобновление предоставления безналичных жилищных субсидий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– в пределах срока предоставления безналичных жилищных субсидий в соответствии с ранее принятыми решениями об их 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предоставлении</w:t>
            </w:r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1.2. Перерасчет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Специалист по коммунал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ь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ным расчетам – Дьякова М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а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рина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В случае отсутствия - специ</w:t>
            </w:r>
            <w:r w:rsidRPr="002415EB">
              <w:rPr>
                <w:color w:val="000000"/>
              </w:rPr>
              <w:t>а</w:t>
            </w:r>
            <w:r w:rsidRPr="002415EB">
              <w:rPr>
                <w:color w:val="000000"/>
              </w:rPr>
              <w:t xml:space="preserve">лист по коммунальным расчетам – </w:t>
            </w:r>
            <w:proofErr w:type="spellStart"/>
            <w:r w:rsidRPr="002415EB">
              <w:rPr>
                <w:color w:val="000000"/>
              </w:rPr>
              <w:t>Никонович</w:t>
            </w:r>
            <w:proofErr w:type="spellEnd"/>
            <w:r w:rsidRPr="002415EB">
              <w:rPr>
                <w:color w:val="000000"/>
              </w:rPr>
              <w:t xml:space="preserve"> Жанна Ив</w:t>
            </w:r>
            <w:r w:rsidRPr="002415EB">
              <w:rPr>
                <w:color w:val="000000"/>
              </w:rPr>
              <w:t>а</w:t>
            </w:r>
            <w:r w:rsidRPr="002415EB">
              <w:rPr>
                <w:color w:val="000000"/>
              </w:rPr>
              <w:t>новна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документы, подтверждающие отсутствие гражданина по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месту жительства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месяц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–</w:t>
            </w:r>
          </w:p>
        </w:tc>
      </w:tr>
      <w:tr w:rsidR="00C627A1" w:rsidRPr="002415EB" w:rsidTr="002415EB">
        <w:trPr>
          <w:trHeight w:val="417"/>
        </w:trPr>
        <w:tc>
          <w:tcPr>
            <w:tcW w:w="770" w:type="pct"/>
          </w:tcPr>
          <w:p w:rsidR="00C627A1" w:rsidRPr="002415EB" w:rsidRDefault="001C6786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rFonts w:eastAsia="'Wingdings 3'"/>
                <w:color w:val="000000" w:themeColor="text1"/>
                <w:sz w:val="20"/>
                <w:szCs w:val="20"/>
                <w:lang w:val="ru-RU"/>
              </w:rPr>
              <w:t>1.3. Выдача справки</w:t>
            </w:r>
          </w:p>
        </w:tc>
        <w:tc>
          <w:tcPr>
            <w:tcW w:w="765" w:type="pct"/>
          </w:tcPr>
          <w:p w:rsidR="00C627A1" w:rsidRPr="002415EB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C627A1" w:rsidRPr="002415EB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pct"/>
          </w:tcPr>
          <w:p w:rsidR="00C627A1" w:rsidRPr="002415EB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pct"/>
          </w:tcPr>
          <w:p w:rsidR="00C627A1" w:rsidRPr="002415EB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</w:tcPr>
          <w:p w:rsidR="00C627A1" w:rsidRPr="002415EB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1.3.2.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Паспортист </w:t>
            </w:r>
            <w:proofErr w:type="spellStart"/>
            <w:r w:rsidRPr="002415EB">
              <w:t>Глушень</w:t>
            </w:r>
            <w:proofErr w:type="spellEnd"/>
            <w:r w:rsidRPr="002415EB">
              <w:t xml:space="preserve"> Ирина Леонидовна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тел. 27-800, каб.2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Вт.-пт. 8.00-20.00</w:t>
            </w:r>
          </w:p>
          <w:p w:rsidR="002F299D" w:rsidRPr="002415EB" w:rsidRDefault="002F299D" w:rsidP="002F299D">
            <w:pPr>
              <w:pStyle w:val="table10"/>
            </w:pPr>
            <w:proofErr w:type="spellStart"/>
            <w:r w:rsidRPr="002415EB">
              <w:t>Сб.</w:t>
            </w:r>
            <w:proofErr w:type="gramStart"/>
            <w:r w:rsidRPr="002415EB">
              <w:t>;П</w:t>
            </w:r>
            <w:proofErr w:type="gramEnd"/>
            <w:r w:rsidRPr="002415EB">
              <w:t>н</w:t>
            </w:r>
            <w:proofErr w:type="spellEnd"/>
            <w:r w:rsidRPr="002415EB">
              <w:t>. 8.00-13.00, 14.00-17.00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В случае отсутствия - паспо</w:t>
            </w:r>
            <w:r w:rsidRPr="002415EB">
              <w:rPr>
                <w:color w:val="000000"/>
              </w:rPr>
              <w:t>р</w:t>
            </w:r>
            <w:r w:rsidRPr="002415EB">
              <w:rPr>
                <w:color w:val="000000"/>
              </w:rPr>
              <w:t xml:space="preserve">тист </w:t>
            </w:r>
            <w:proofErr w:type="spellStart"/>
            <w:r w:rsidRPr="002415EB">
              <w:rPr>
                <w:color w:val="000000"/>
              </w:rPr>
              <w:t>Малькевич</w:t>
            </w:r>
            <w:proofErr w:type="spellEnd"/>
            <w:r w:rsidRPr="002415EB">
              <w:rPr>
                <w:color w:val="000000"/>
              </w:rPr>
              <w:t xml:space="preserve"> Галина Ник</w:t>
            </w:r>
            <w:r w:rsidRPr="002415EB">
              <w:rPr>
                <w:color w:val="000000"/>
              </w:rPr>
              <w:t>о</w:t>
            </w:r>
            <w:r w:rsidRPr="002415EB">
              <w:rPr>
                <w:color w:val="000000"/>
              </w:rPr>
              <w:t>лаевна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тел. 27-800, каб.2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Вт.-пт. 8.00-20.00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Сб.;Пн</w:t>
            </w:r>
            <w:proofErr w:type="spellEnd"/>
            <w:r w:rsidRPr="002415EB">
              <w:rPr>
                <w:sz w:val="20"/>
                <w:szCs w:val="20"/>
              </w:rPr>
              <w:t>. 8.00-13.00, 14.00-17.00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1 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рабочий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месяцев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1.3.5. о последнем месте жительства наследодателя и составе его семьи на день смерти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Паспортист </w:t>
            </w:r>
            <w:proofErr w:type="spellStart"/>
            <w:r w:rsidRPr="002415EB">
              <w:t>Глушень</w:t>
            </w:r>
            <w:proofErr w:type="spellEnd"/>
            <w:r w:rsidRPr="002415EB">
              <w:t xml:space="preserve"> Ирина Леонидовна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тел. 27-800, каб.2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lastRenderedPageBreak/>
              <w:t>Время работы: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Вт.-пт. 8.00-20.00</w:t>
            </w:r>
          </w:p>
          <w:p w:rsidR="002F299D" w:rsidRPr="002415EB" w:rsidRDefault="002F299D" w:rsidP="002F299D">
            <w:pPr>
              <w:pStyle w:val="table10"/>
            </w:pPr>
            <w:proofErr w:type="spellStart"/>
            <w:r w:rsidRPr="002415EB">
              <w:t>Сб.</w:t>
            </w:r>
            <w:proofErr w:type="gramStart"/>
            <w:r w:rsidRPr="002415EB">
              <w:t>;П</w:t>
            </w:r>
            <w:proofErr w:type="gramEnd"/>
            <w:r w:rsidRPr="002415EB">
              <w:t>н</w:t>
            </w:r>
            <w:proofErr w:type="spellEnd"/>
            <w:r w:rsidRPr="002415EB">
              <w:t>. 8.00-13.00, 14.00-17.00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В случае отсутствия - паспо</w:t>
            </w:r>
            <w:r w:rsidRPr="002415EB">
              <w:rPr>
                <w:color w:val="000000"/>
              </w:rPr>
              <w:t>р</w:t>
            </w:r>
            <w:r w:rsidRPr="002415EB">
              <w:rPr>
                <w:color w:val="000000"/>
              </w:rPr>
              <w:t xml:space="preserve">тист </w:t>
            </w:r>
            <w:proofErr w:type="spellStart"/>
            <w:r w:rsidRPr="002415EB">
              <w:rPr>
                <w:color w:val="000000"/>
              </w:rPr>
              <w:t>Малькевич</w:t>
            </w:r>
            <w:proofErr w:type="spellEnd"/>
            <w:r w:rsidRPr="002415EB">
              <w:rPr>
                <w:color w:val="000000"/>
              </w:rPr>
              <w:t xml:space="preserve"> Галина Ник</w:t>
            </w:r>
            <w:r w:rsidRPr="002415EB">
              <w:rPr>
                <w:color w:val="000000"/>
              </w:rPr>
              <w:t>о</w:t>
            </w:r>
            <w:r w:rsidRPr="002415EB">
              <w:rPr>
                <w:color w:val="000000"/>
              </w:rPr>
              <w:t>лаевна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тел. 27-800, каб.2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Вт.-пт. 8.00-20.00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Сб.;Пн</w:t>
            </w:r>
            <w:proofErr w:type="spellEnd"/>
            <w:r w:rsidRPr="002415EB">
              <w:rPr>
                <w:sz w:val="20"/>
                <w:szCs w:val="20"/>
              </w:rPr>
              <w:t>. 8.00-13.00, 14.00-17.00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паспорт или иной документ, удостоверяющий личность наследника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1 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рабочий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lastRenderedPageBreak/>
              <w:t xml:space="preserve">1.3.7. о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начисленной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жилищной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квоте</w:t>
            </w:r>
            <w:proofErr w:type="spellEnd"/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 xml:space="preserve">икашевичи, ул.Молодежная,3 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Специалист по субсидиров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а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нию Лукша Юлия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68-975, каб.4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В случае отсутствия - специ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а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лист по коммунальным расч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там – Дьякова Марина Олего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в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 xml:space="preserve">на 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 xml:space="preserve">10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1.3.8.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о расчетах (задолженности) по плате за жилищно-коммунальные услуги и плате за пользование жилым помещением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Специалист по коммунал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ь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ным расчетам – Дьякова М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а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рина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В случае отсутствия - специ</w:t>
            </w:r>
            <w:r w:rsidRPr="002415EB">
              <w:rPr>
                <w:color w:val="000000"/>
              </w:rPr>
              <w:t>а</w:t>
            </w:r>
            <w:r w:rsidRPr="002415EB">
              <w:rPr>
                <w:color w:val="000000"/>
              </w:rPr>
              <w:t xml:space="preserve">лист по коммунальным расчетам – </w:t>
            </w:r>
            <w:proofErr w:type="spellStart"/>
            <w:r w:rsidRPr="002415EB">
              <w:rPr>
                <w:color w:val="000000"/>
              </w:rPr>
              <w:t>Никонович</w:t>
            </w:r>
            <w:proofErr w:type="spellEnd"/>
            <w:r w:rsidRPr="002415EB">
              <w:rPr>
                <w:color w:val="000000"/>
              </w:rPr>
              <w:t xml:space="preserve"> Жанна Ив</w:t>
            </w:r>
            <w:r w:rsidRPr="002415EB">
              <w:rPr>
                <w:color w:val="000000"/>
              </w:rPr>
              <w:t>а</w:t>
            </w:r>
            <w:r w:rsidRPr="002415EB">
              <w:rPr>
                <w:color w:val="000000"/>
              </w:rPr>
              <w:t>новна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lastRenderedPageBreak/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3 рабочих дня со дня обращения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1.3.11.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  <w:proofErr w:type="gramEnd"/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Старший мастер ЖЭУ Горбат Наталья Владимировна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тел. 68-975, каб.4 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В случае отсутствия - мастер ЖЭУ </w:t>
            </w:r>
            <w:r w:rsidRPr="002415EB">
              <w:rPr>
                <w:color w:val="000000"/>
              </w:rPr>
              <w:t>Лукша Юлия Олеговна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тел. 68-975, каб.4 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Пн.-пт</w:t>
            </w:r>
            <w:proofErr w:type="spellEnd"/>
            <w:r w:rsidRPr="002415EB">
              <w:rPr>
                <w:sz w:val="20"/>
                <w:szCs w:val="20"/>
              </w:rPr>
              <w:t>. 8.00-13.00; 14.00-17.00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 смерти наследодателя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5 дней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1.11. Оформление (регистрация при первичном обращении) льгот гражданам по плате за жилищно-коммунальные услуги и плате за пользование жилым помещением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Специалист по коммунал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ь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ным расчетам – Дьякова М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а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рина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В случае отсутствия - специ</w:t>
            </w:r>
            <w:r w:rsidRPr="002415EB">
              <w:rPr>
                <w:color w:val="000000"/>
              </w:rPr>
              <w:t>а</w:t>
            </w:r>
            <w:r w:rsidRPr="002415EB">
              <w:rPr>
                <w:color w:val="000000"/>
              </w:rPr>
              <w:t xml:space="preserve">лист по коммунальным расчетам – </w:t>
            </w:r>
            <w:proofErr w:type="spellStart"/>
            <w:r w:rsidRPr="002415EB">
              <w:rPr>
                <w:color w:val="000000"/>
              </w:rPr>
              <w:t>Никонович</w:t>
            </w:r>
            <w:proofErr w:type="spellEnd"/>
            <w:r w:rsidRPr="002415EB">
              <w:rPr>
                <w:color w:val="000000"/>
              </w:rPr>
              <w:t xml:space="preserve"> Жанна Ив</w:t>
            </w:r>
            <w:r w:rsidRPr="002415EB">
              <w:rPr>
                <w:color w:val="000000"/>
              </w:rPr>
              <w:t>а</w:t>
            </w:r>
            <w:r w:rsidRPr="002415EB">
              <w:rPr>
                <w:color w:val="000000"/>
              </w:rPr>
              <w:t>новна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документ, подтверждающий право на льготы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3 рабочих дня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на срок действия документа, подтверждающего право на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льготы</w:t>
            </w:r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1.11</w:t>
            </w:r>
            <w:r w:rsidRPr="002415EB">
              <w:rPr>
                <w:color w:val="000000" w:themeColor="text1"/>
                <w:sz w:val="20"/>
                <w:szCs w:val="20"/>
                <w:vertAlign w:val="superscript"/>
                <w:lang w:val="ru-RU"/>
              </w:rPr>
              <w:t>1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Оформление освобождения граждан от платы за техническое обслуживание лифта, 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лифта, по состоянию здоровья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lastRenderedPageBreak/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Специалист по коммунал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ь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 xml:space="preserve">ным расчетам – 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lastRenderedPageBreak/>
              <w:t>Дьякова М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а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рина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В случае отсутствия - специ</w:t>
            </w:r>
            <w:r w:rsidRPr="002415EB">
              <w:rPr>
                <w:color w:val="000000"/>
              </w:rPr>
              <w:t>а</w:t>
            </w:r>
            <w:r w:rsidRPr="002415EB">
              <w:rPr>
                <w:color w:val="000000"/>
              </w:rPr>
              <w:t xml:space="preserve">лист по коммунальным расчетам – </w:t>
            </w:r>
            <w:proofErr w:type="spellStart"/>
            <w:r w:rsidRPr="002415EB">
              <w:rPr>
                <w:color w:val="000000"/>
              </w:rPr>
              <w:t>Никонович</w:t>
            </w:r>
            <w:proofErr w:type="spellEnd"/>
            <w:r w:rsidRPr="002415EB">
              <w:rPr>
                <w:color w:val="000000"/>
              </w:rPr>
              <w:t xml:space="preserve"> Жанна Ив</w:t>
            </w:r>
            <w:r w:rsidRPr="002415EB">
              <w:rPr>
                <w:color w:val="000000"/>
              </w:rPr>
              <w:t>а</w:t>
            </w:r>
            <w:r w:rsidRPr="002415EB">
              <w:rPr>
                <w:color w:val="000000"/>
              </w:rPr>
              <w:t>новна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заключение врачебно-консультационной комиссии государственной организации здравоохранения о наличии заболеваний, при которых граждане не могут пользоваться лифтом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lastRenderedPageBreak/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3 рабочих дня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1.12. Списание пени гражданам, имеющим просроченную задолженность по плате за жилищно-коммунальные услуги и плате за пользование жилым помещением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Специалист по коммунал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ь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ным расчетам – Дьякова М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а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t>рина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В случае отсутствия - специ</w:t>
            </w:r>
            <w:r w:rsidRPr="002415EB">
              <w:rPr>
                <w:color w:val="000000"/>
              </w:rPr>
              <w:t>а</w:t>
            </w:r>
            <w:r w:rsidRPr="002415EB">
              <w:rPr>
                <w:color w:val="000000"/>
              </w:rPr>
              <w:t xml:space="preserve">лист по коммунальным расчетам – </w:t>
            </w:r>
            <w:proofErr w:type="spellStart"/>
            <w:r w:rsidRPr="002415EB">
              <w:rPr>
                <w:color w:val="000000"/>
              </w:rPr>
              <w:t>Никонович</w:t>
            </w:r>
            <w:proofErr w:type="spellEnd"/>
            <w:r w:rsidRPr="002415EB">
              <w:rPr>
                <w:color w:val="000000"/>
              </w:rPr>
              <w:t xml:space="preserve"> Жанна Ив</w:t>
            </w:r>
            <w:r w:rsidRPr="002415EB">
              <w:rPr>
                <w:color w:val="000000"/>
              </w:rPr>
              <w:t>а</w:t>
            </w:r>
            <w:r w:rsidRPr="002415EB">
              <w:rPr>
                <w:color w:val="000000"/>
              </w:rPr>
              <w:t>новна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pStyle w:val="table10"/>
              <w:rPr>
                <w:color w:val="000000" w:themeColor="text1"/>
              </w:rPr>
            </w:pPr>
            <w:r w:rsidRPr="002415EB">
              <w:t>Ср.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заявление</w:t>
            </w:r>
            <w:proofErr w:type="spellEnd"/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40 дней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–</w:t>
            </w:r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2.37. Выдача справки о месте захоронения родственников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proofErr w:type="spellStart"/>
            <w:r w:rsidRPr="002415EB">
              <w:rPr>
                <w:color w:val="000000"/>
              </w:rPr>
              <w:t>Букато</w:t>
            </w:r>
            <w:proofErr w:type="spellEnd"/>
            <w:r w:rsidRPr="002415EB">
              <w:rPr>
                <w:color w:val="000000"/>
              </w:rPr>
              <w:t xml:space="preserve"> Наталья Леонидовна, мастер по благоустройству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27-218, каб.3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заявление</w:t>
            </w:r>
            <w:proofErr w:type="spellEnd"/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5 дней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lastRenderedPageBreak/>
              <w:t>2.37</w:t>
            </w:r>
            <w:r w:rsidRPr="002415EB">
              <w:rPr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2415E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Предоставление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участков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для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захоронения</w:t>
            </w:r>
            <w:proofErr w:type="spellEnd"/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proofErr w:type="spellStart"/>
            <w:r w:rsidRPr="002415EB">
              <w:rPr>
                <w:color w:val="000000"/>
              </w:rPr>
              <w:t>Букато</w:t>
            </w:r>
            <w:proofErr w:type="spellEnd"/>
            <w:r w:rsidRPr="002415EB">
              <w:rPr>
                <w:color w:val="000000"/>
              </w:rPr>
              <w:t xml:space="preserve"> Наталья Леонидовна, мастер по благоустройству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27-218, каб.3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Ср. 11.00-15.00; 16.00-20.00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 xml:space="preserve">Рабочий ритуального участка </w:t>
            </w:r>
            <w:proofErr w:type="spellStart"/>
            <w:r w:rsidRPr="002415EB">
              <w:rPr>
                <w:color w:val="000000"/>
              </w:rPr>
              <w:t>Лешкевич</w:t>
            </w:r>
            <w:proofErr w:type="spellEnd"/>
            <w:r w:rsidRPr="002415EB">
              <w:rPr>
                <w:color w:val="000000"/>
              </w:rPr>
              <w:t xml:space="preserve"> Наталья Данииловна</w:t>
            </w:r>
          </w:p>
          <w:p w:rsidR="00B65065" w:rsidRPr="002415EB" w:rsidRDefault="002F299D" w:rsidP="002F299D">
            <w:pPr>
              <w:pStyle w:val="table10"/>
              <w:rPr>
                <w:color w:val="000000" w:themeColor="text1"/>
              </w:rPr>
            </w:pPr>
            <w:r w:rsidRPr="002415EB">
              <w:rPr>
                <w:color w:val="000000"/>
              </w:rPr>
              <w:t>8-044-494-76-30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 лица, взявшего на себя организацию погребения умершего (погибшего)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 смерти или врачебное свидетельство о смерти (мертворождении)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бесплатно (в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отношении участков для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захоронения, предусмотренных частью второй статьи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35 Закона Республики Беларусь от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12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ноября 2001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г. №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55-З «О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погребении и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похоронном деле»)</w:t>
            </w:r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 день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10.9. Выдача технических условий на подключение к тепловым сетям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энергоснабжающей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 организации одноквартирного, блокированного жилого дома, находящегося в эксплуатации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 xml:space="preserve">Ведущий инженер </w:t>
            </w:r>
            <w:proofErr w:type="spellStart"/>
            <w:r w:rsidRPr="002415EB">
              <w:rPr>
                <w:sz w:val="20"/>
                <w:szCs w:val="20"/>
                <w:lang w:val="ru-RU"/>
              </w:rPr>
              <w:t>СКХиЭ</w:t>
            </w:r>
            <w:proofErr w:type="spellEnd"/>
            <w:r w:rsidRPr="002415EB">
              <w:rPr>
                <w:sz w:val="20"/>
                <w:szCs w:val="20"/>
                <w:lang w:val="ru-RU"/>
              </w:rPr>
              <w:t xml:space="preserve"> Литвин Василий Степанович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тел. 68-248, каб.5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Ср. 11.00-15.00; 16.00-20.00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 xml:space="preserve">В случае отсутствия - 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 xml:space="preserve">техник </w:t>
            </w:r>
            <w:proofErr w:type="spellStart"/>
            <w:r w:rsidRPr="002415EB">
              <w:rPr>
                <w:sz w:val="20"/>
                <w:szCs w:val="20"/>
                <w:lang w:val="ru-RU"/>
              </w:rPr>
              <w:t>СКХиЭ</w:t>
            </w:r>
            <w:proofErr w:type="spellEnd"/>
            <w:r w:rsidRPr="002415E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415EB">
              <w:rPr>
                <w:sz w:val="20"/>
                <w:szCs w:val="20"/>
                <w:lang w:val="ru-RU"/>
              </w:rPr>
              <w:t>Коноплицкая</w:t>
            </w:r>
            <w:proofErr w:type="spellEnd"/>
            <w:r w:rsidRPr="002415EB">
              <w:rPr>
                <w:sz w:val="20"/>
                <w:szCs w:val="20"/>
                <w:lang w:val="ru-RU"/>
              </w:rPr>
              <w:t xml:space="preserve"> Виктория Николаевна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2415EB">
              <w:rPr>
                <w:sz w:val="20"/>
                <w:szCs w:val="20"/>
              </w:rPr>
              <w:t>тел</w:t>
            </w:r>
            <w:proofErr w:type="spellEnd"/>
            <w:proofErr w:type="gramEnd"/>
            <w:r w:rsidRPr="002415EB">
              <w:rPr>
                <w:sz w:val="20"/>
                <w:szCs w:val="20"/>
              </w:rPr>
              <w:t>. 68-248, каб.5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Пн.-пт</w:t>
            </w:r>
            <w:proofErr w:type="spellEnd"/>
            <w:r w:rsidRPr="002415EB">
              <w:rPr>
                <w:sz w:val="20"/>
                <w:szCs w:val="20"/>
              </w:rPr>
              <w:t>. 8.00-13.00; 14.00-17.00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года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10.11. Выдача технических условий на установку средства расчетного учета и (или) системы автоматического регулирования тепловой энергии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 xml:space="preserve">Ведущий инженер </w:t>
            </w:r>
            <w:proofErr w:type="spellStart"/>
            <w:r w:rsidRPr="002415EB">
              <w:rPr>
                <w:sz w:val="20"/>
                <w:szCs w:val="20"/>
                <w:lang w:val="ru-RU"/>
              </w:rPr>
              <w:t>СКХиЭ</w:t>
            </w:r>
            <w:proofErr w:type="spellEnd"/>
            <w:r w:rsidRPr="002415EB">
              <w:rPr>
                <w:sz w:val="20"/>
                <w:szCs w:val="20"/>
                <w:lang w:val="ru-RU"/>
              </w:rPr>
              <w:t xml:space="preserve"> Литвин Василий Степанович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тел. 68-248, каб.5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Ср. 11.00-15.00; 16.00-20.00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 xml:space="preserve">В случае отсутствия - 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lastRenderedPageBreak/>
              <w:t xml:space="preserve">техник </w:t>
            </w:r>
            <w:proofErr w:type="spellStart"/>
            <w:r w:rsidRPr="002415EB">
              <w:rPr>
                <w:sz w:val="20"/>
                <w:szCs w:val="20"/>
                <w:lang w:val="ru-RU"/>
              </w:rPr>
              <w:t>СКХиЭ</w:t>
            </w:r>
            <w:proofErr w:type="spellEnd"/>
            <w:r w:rsidRPr="002415E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415EB">
              <w:rPr>
                <w:sz w:val="20"/>
                <w:szCs w:val="20"/>
                <w:lang w:val="ru-RU"/>
              </w:rPr>
              <w:t>Коноплицкая</w:t>
            </w:r>
            <w:proofErr w:type="spellEnd"/>
            <w:r w:rsidRPr="002415EB">
              <w:rPr>
                <w:sz w:val="20"/>
                <w:szCs w:val="20"/>
                <w:lang w:val="ru-RU"/>
              </w:rPr>
              <w:t xml:space="preserve"> Виктория Николаевна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2415EB">
              <w:rPr>
                <w:sz w:val="20"/>
                <w:szCs w:val="20"/>
              </w:rPr>
              <w:t>тел</w:t>
            </w:r>
            <w:proofErr w:type="spellEnd"/>
            <w:proofErr w:type="gramEnd"/>
            <w:r w:rsidRPr="002415EB">
              <w:rPr>
                <w:sz w:val="20"/>
                <w:szCs w:val="20"/>
              </w:rPr>
              <w:t>. 68-248, каб.5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sz w:val="20"/>
                <w:szCs w:val="20"/>
              </w:rPr>
              <w:t>Пн.-пт</w:t>
            </w:r>
            <w:proofErr w:type="spellEnd"/>
            <w:r w:rsidRPr="002415EB">
              <w:rPr>
                <w:sz w:val="20"/>
                <w:szCs w:val="20"/>
              </w:rPr>
              <w:t>. 8.00-13.00; 14.00-17.00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года</w:t>
            </w:r>
            <w:proofErr w:type="spellEnd"/>
          </w:p>
        </w:tc>
      </w:tr>
      <w:tr w:rsidR="004A73D4" w:rsidRPr="002415EB" w:rsidTr="002415EB">
        <w:trPr>
          <w:trHeight w:val="321"/>
        </w:trPr>
        <w:tc>
          <w:tcPr>
            <w:tcW w:w="770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lastRenderedPageBreak/>
              <w:t xml:space="preserve">17.7.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Регистрация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животного-компаньона</w:t>
            </w:r>
            <w:proofErr w:type="spellEnd"/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Старший мастер ЖЭУ Горбат Наталья Владимировна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тел. 68-975, каб.4 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В случае отсутствия - мастер ЖЭУ </w:t>
            </w:r>
            <w:r w:rsidRPr="002415EB">
              <w:rPr>
                <w:color w:val="000000"/>
              </w:rPr>
              <w:t>Лукша Юлия Олеговна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тел. 68-975, каб.4 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310823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 владельца животного-компаньона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копия удостоверения, подтверждающего прохождение специальных курсов, либо копия удостоверения, подтверждающего наличие на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момент регистрации принадлежащей владельцу собаки квалификации специалиста служебного собаководства,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регистрации собаки, требующей особой ответственности владельца, опасной собаки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копия документа, подтверждающего совершение сделки, предметом которой является собака,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регистрации собаки, требующей особой ответственности владельца, опасной собаки (при совершении сделки после 31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декабря 2024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г.)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копия судебного постановления или решения уполномоченного государственного органа, подтверждающего, что собака является опасной,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регистрации опасной собаки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письменное согласие всех совершеннолетних лиц, проживающих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квартире многоквартирного или блокированного жилого дома, одноквартирном жилом доме,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случае регистрации животного-компаньона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квартире многоквартирного или блокированного жилого дома, одноквартирном жилом доме, где проживают несколько собственников (нанимателей)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письменное согласие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наймодателя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случае регистрации животного-компаньона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квартире многоквартирного или блокированного жилого дома, одноквартирном жилом доме, </w:t>
            </w:r>
            <w:proofErr w:type="gram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занимаемых</w:t>
            </w:r>
            <w:proofErr w:type="gramEnd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 по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договору найма</w:t>
            </w:r>
          </w:p>
        </w:tc>
        <w:tc>
          <w:tcPr>
            <w:tcW w:w="360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рабочий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444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</w:tbl>
    <w:p w:rsidR="00B65065" w:rsidRPr="002415EB" w:rsidRDefault="00B65065" w:rsidP="001A4335">
      <w:pPr>
        <w:spacing w:after="0" w:line="240" w:lineRule="auto"/>
        <w:rPr>
          <w:sz w:val="20"/>
          <w:szCs w:val="20"/>
          <w:lang w:val="ru-RU"/>
        </w:rPr>
      </w:pPr>
    </w:p>
    <w:p w:rsidR="00B65065" w:rsidRPr="002415EB" w:rsidRDefault="00B65065" w:rsidP="001A4335">
      <w:pPr>
        <w:spacing w:after="0" w:line="240" w:lineRule="auto"/>
        <w:rPr>
          <w:sz w:val="20"/>
          <w:szCs w:val="20"/>
          <w:lang w:val="ru-RU"/>
        </w:rPr>
      </w:pPr>
    </w:p>
    <w:sectPr w:rsidR="00B65065" w:rsidRPr="002415EB" w:rsidSect="004A73D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'Wingdings 3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5065"/>
    <w:rsid w:val="00030F08"/>
    <w:rsid w:val="000632C2"/>
    <w:rsid w:val="001A4335"/>
    <w:rsid w:val="001C6786"/>
    <w:rsid w:val="002415EB"/>
    <w:rsid w:val="002F299D"/>
    <w:rsid w:val="00310823"/>
    <w:rsid w:val="004A73D4"/>
    <w:rsid w:val="005718D8"/>
    <w:rsid w:val="00825695"/>
    <w:rsid w:val="00A85156"/>
    <w:rsid w:val="00A90C78"/>
    <w:rsid w:val="00B65065"/>
    <w:rsid w:val="00C627A1"/>
    <w:rsid w:val="00FF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506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4A73D4"/>
    <w:pPr>
      <w:spacing w:after="0" w:line="240" w:lineRule="auto"/>
    </w:pPr>
    <w:rPr>
      <w:sz w:val="20"/>
      <w:szCs w:val="20"/>
      <w:lang w:val="ru-RU"/>
    </w:rPr>
  </w:style>
  <w:style w:type="paragraph" w:customStyle="1" w:styleId="ConsPlusNormal">
    <w:name w:val="ConsPlusNormal"/>
    <w:rsid w:val="002F2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2026-02-04T06:28:00Z</dcterms:created>
  <dcterms:modified xsi:type="dcterms:W3CDTF">2026-02-04T06:33:00Z</dcterms:modified>
</cp:coreProperties>
</file>